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19" w:rsidRPr="002D1E19" w:rsidRDefault="002D1E19" w:rsidP="002D1E19">
      <w:pPr>
        <w:widowControl/>
        <w:jc w:val="center"/>
        <w:rPr>
          <w:b/>
          <w:bCs/>
          <w:lang w:eastAsia="ru-RU"/>
        </w:rPr>
      </w:pPr>
      <w:r w:rsidRPr="002D1E19">
        <w:rPr>
          <w:b/>
          <w:bCs/>
          <w:lang w:eastAsia="ru-RU"/>
        </w:rPr>
        <w:t>ГОСУДАРСТВЕННОЕ БЮДЖЕТНОЕ ДОШКОЛЬНОЕ  ОБРАЗОВАТЕЛЬНОЕ</w:t>
      </w:r>
    </w:p>
    <w:p w:rsidR="002D1E19" w:rsidRPr="002D1E19" w:rsidRDefault="002D1E19" w:rsidP="002D1E19">
      <w:pPr>
        <w:widowControl/>
        <w:jc w:val="center"/>
        <w:rPr>
          <w:b/>
          <w:bCs/>
          <w:lang w:eastAsia="ru-RU"/>
        </w:rPr>
      </w:pPr>
      <w:r w:rsidRPr="002D1E19">
        <w:rPr>
          <w:b/>
          <w:bCs/>
          <w:lang w:eastAsia="ru-RU"/>
        </w:rPr>
        <w:t>УЧРЕЖДЕНИЕ</w:t>
      </w:r>
    </w:p>
    <w:p w:rsidR="002D1E19" w:rsidRPr="002D1E19" w:rsidRDefault="002D1E19" w:rsidP="002D1E19">
      <w:pPr>
        <w:widowControl/>
        <w:jc w:val="center"/>
        <w:rPr>
          <w:b/>
          <w:bCs/>
          <w:lang w:eastAsia="ru-RU"/>
        </w:rPr>
      </w:pPr>
      <w:r w:rsidRPr="002D1E19">
        <w:rPr>
          <w:b/>
          <w:bCs/>
          <w:lang w:eastAsia="ru-RU"/>
        </w:rPr>
        <w:t>ДЕТСКИЙ САД № 26 КОМБИНИРОВАННОГО ВИДА</w:t>
      </w:r>
    </w:p>
    <w:p w:rsidR="002D1E19" w:rsidRPr="002D1E19" w:rsidRDefault="002D1E19" w:rsidP="002D1E19">
      <w:pPr>
        <w:widowControl/>
        <w:jc w:val="center"/>
        <w:rPr>
          <w:b/>
          <w:bCs/>
          <w:lang w:eastAsia="ru-RU"/>
        </w:rPr>
      </w:pPr>
      <w:r w:rsidRPr="002D1E19">
        <w:rPr>
          <w:b/>
          <w:bCs/>
          <w:lang w:eastAsia="ru-RU"/>
        </w:rPr>
        <w:t>ВАСИЛЕОСТРОВСКОГО РАЙОНА САНКТ-ПЕТЕРБУРГА</w:t>
      </w:r>
    </w:p>
    <w:p w:rsidR="00437D48" w:rsidRDefault="00437D48" w:rsidP="002D1E19">
      <w:pPr>
        <w:jc w:val="center"/>
        <w:rPr>
          <w:b/>
          <w:sz w:val="24"/>
        </w:rPr>
      </w:pPr>
    </w:p>
    <w:p w:rsidR="00437D48" w:rsidRDefault="00437D48" w:rsidP="002D1E19">
      <w:pPr>
        <w:pStyle w:val="a3"/>
        <w:rPr>
          <w:b/>
          <w:sz w:val="20"/>
        </w:rPr>
      </w:pPr>
    </w:p>
    <w:p w:rsidR="00437D48" w:rsidRDefault="00437D48" w:rsidP="002D1E19">
      <w:pPr>
        <w:pStyle w:val="a3"/>
        <w:rPr>
          <w:b/>
          <w:sz w:val="20"/>
        </w:rPr>
      </w:pPr>
    </w:p>
    <w:p w:rsidR="00437D48" w:rsidRDefault="00437D48" w:rsidP="002D1E19">
      <w:pPr>
        <w:pStyle w:val="a3"/>
        <w:rPr>
          <w:b/>
          <w:sz w:val="20"/>
        </w:rPr>
      </w:pPr>
    </w:p>
    <w:p w:rsidR="00437D48" w:rsidRDefault="00437D48" w:rsidP="002D1E19">
      <w:pPr>
        <w:pStyle w:val="a3"/>
        <w:rPr>
          <w:b/>
          <w:sz w:val="20"/>
        </w:rPr>
      </w:pPr>
    </w:p>
    <w:p w:rsidR="00437D48" w:rsidRDefault="00437D48" w:rsidP="002D1E19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82"/>
        <w:gridCol w:w="4992"/>
      </w:tblGrid>
      <w:tr w:rsidR="00437D48">
        <w:trPr>
          <w:trHeight w:val="817"/>
        </w:trPr>
        <w:tc>
          <w:tcPr>
            <w:tcW w:w="5082" w:type="dxa"/>
          </w:tcPr>
          <w:p w:rsidR="00437D48" w:rsidRDefault="001F30A0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37D48" w:rsidRDefault="001F30A0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Педагогическом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 w:rsidR="002D1E19">
              <w:rPr>
                <w:sz w:val="24"/>
              </w:rPr>
              <w:t>30</w:t>
            </w:r>
            <w:r>
              <w:rPr>
                <w:sz w:val="24"/>
              </w:rPr>
              <w:t>.08.2024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992" w:type="dxa"/>
          </w:tcPr>
          <w:p w:rsidR="00437D48" w:rsidRDefault="001F30A0" w:rsidP="002D1E19">
            <w:pPr>
              <w:pStyle w:val="TableParagraph"/>
              <w:ind w:left="0"/>
            </w:pPr>
            <w:r>
              <w:t>УТВЕРЖДЕНО:</w:t>
            </w:r>
          </w:p>
          <w:p w:rsidR="00437D48" w:rsidRDefault="001F30A0" w:rsidP="002D1E19">
            <w:pPr>
              <w:pStyle w:val="TableParagraph"/>
              <w:ind w:left="0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 w:rsidR="002D1E19">
              <w:t xml:space="preserve">67-од 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 w:rsidR="002D1E19">
              <w:t>30</w:t>
            </w:r>
            <w:r>
              <w:t>.0</w:t>
            </w:r>
            <w:r w:rsidR="002D1E19">
              <w:t>8</w:t>
            </w:r>
            <w:r>
              <w:t>.2024</w:t>
            </w:r>
          </w:p>
        </w:tc>
      </w:tr>
    </w:tbl>
    <w:p w:rsidR="00437D48" w:rsidRDefault="00437D48" w:rsidP="002D1E19">
      <w:pPr>
        <w:pStyle w:val="a3"/>
        <w:rPr>
          <w:b/>
          <w:sz w:val="22"/>
        </w:rPr>
      </w:pPr>
    </w:p>
    <w:p w:rsidR="002D1E19" w:rsidRDefault="002D1E19" w:rsidP="002D1E19">
      <w:pPr>
        <w:pStyle w:val="a3"/>
        <w:rPr>
          <w:b/>
          <w:sz w:val="22"/>
        </w:rPr>
      </w:pPr>
    </w:p>
    <w:p w:rsidR="002D1E19" w:rsidRDefault="002D1E19" w:rsidP="002D1E19">
      <w:pPr>
        <w:pStyle w:val="a3"/>
        <w:rPr>
          <w:b/>
          <w:sz w:val="22"/>
        </w:rPr>
      </w:pPr>
    </w:p>
    <w:p w:rsidR="002D1E19" w:rsidRDefault="002D1E19" w:rsidP="002D1E19">
      <w:pPr>
        <w:pStyle w:val="a3"/>
        <w:rPr>
          <w:b/>
          <w:sz w:val="22"/>
        </w:rPr>
      </w:pPr>
    </w:p>
    <w:p w:rsidR="002D1E19" w:rsidRDefault="002D1E19" w:rsidP="002D1E19">
      <w:pPr>
        <w:pStyle w:val="a3"/>
        <w:rPr>
          <w:b/>
          <w:sz w:val="22"/>
        </w:rPr>
      </w:pPr>
    </w:p>
    <w:p w:rsidR="002D1E19" w:rsidRDefault="002D1E19" w:rsidP="002D1E19">
      <w:pPr>
        <w:pStyle w:val="a3"/>
        <w:rPr>
          <w:b/>
          <w:sz w:val="22"/>
        </w:rPr>
      </w:pPr>
    </w:p>
    <w:p w:rsidR="00437D48" w:rsidRDefault="00437D48" w:rsidP="002D1E19">
      <w:pPr>
        <w:rPr>
          <w:rFonts w:ascii="Arial MT" w:hAnsi="Arial MT"/>
          <w:sz w:val="13"/>
        </w:rPr>
      </w:pPr>
    </w:p>
    <w:p w:rsidR="002D1E19" w:rsidRDefault="001F30A0" w:rsidP="002D1E19">
      <w:pPr>
        <w:jc w:val="center"/>
        <w:rPr>
          <w:sz w:val="40"/>
        </w:rPr>
      </w:pPr>
      <w:r>
        <w:rPr>
          <w:sz w:val="40"/>
        </w:rPr>
        <w:t xml:space="preserve">Учебный план </w:t>
      </w:r>
    </w:p>
    <w:p w:rsidR="00437D48" w:rsidRDefault="001F30A0" w:rsidP="002D1E19">
      <w:pPr>
        <w:jc w:val="center"/>
        <w:rPr>
          <w:sz w:val="40"/>
        </w:rPr>
      </w:pPr>
      <w:r>
        <w:rPr>
          <w:sz w:val="40"/>
        </w:rPr>
        <w:t>дополнительных образовательных</w:t>
      </w:r>
      <w:r>
        <w:rPr>
          <w:spacing w:val="-97"/>
          <w:sz w:val="40"/>
        </w:rPr>
        <w:t xml:space="preserve"> </w:t>
      </w:r>
      <w:r w:rsidR="002D1E19">
        <w:rPr>
          <w:spacing w:val="-97"/>
          <w:sz w:val="40"/>
        </w:rPr>
        <w:t xml:space="preserve">                                           </w:t>
      </w:r>
      <w:r>
        <w:rPr>
          <w:sz w:val="40"/>
        </w:rPr>
        <w:t>услуг</w:t>
      </w:r>
    </w:p>
    <w:p w:rsidR="002D1E19" w:rsidRDefault="002D1E19" w:rsidP="002D1E19">
      <w:pPr>
        <w:jc w:val="center"/>
        <w:rPr>
          <w:sz w:val="40"/>
        </w:rPr>
      </w:pPr>
      <w:r>
        <w:rPr>
          <w:sz w:val="40"/>
        </w:rPr>
        <w:t xml:space="preserve">на </w:t>
      </w:r>
      <w:r w:rsidR="001F30A0">
        <w:rPr>
          <w:sz w:val="40"/>
        </w:rPr>
        <w:t>2024-2025</w:t>
      </w:r>
      <w:r w:rsidR="001F30A0">
        <w:rPr>
          <w:spacing w:val="-2"/>
          <w:sz w:val="40"/>
        </w:rPr>
        <w:t xml:space="preserve"> </w:t>
      </w:r>
      <w:r w:rsidR="001F30A0">
        <w:rPr>
          <w:sz w:val="40"/>
        </w:rPr>
        <w:t>учебный</w:t>
      </w:r>
      <w:r w:rsidR="001F30A0">
        <w:rPr>
          <w:spacing w:val="-1"/>
          <w:sz w:val="40"/>
        </w:rPr>
        <w:t xml:space="preserve"> </w:t>
      </w:r>
      <w:r w:rsidR="001F30A0">
        <w:rPr>
          <w:sz w:val="40"/>
        </w:rPr>
        <w:t>год</w:t>
      </w: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2D1E19" w:rsidRDefault="002D1E19" w:rsidP="002D1E19">
      <w:pPr>
        <w:jc w:val="center"/>
        <w:rPr>
          <w:sz w:val="40"/>
        </w:rPr>
      </w:pPr>
    </w:p>
    <w:p w:rsidR="00437D48" w:rsidRPr="002D1E19" w:rsidRDefault="001F30A0" w:rsidP="002D1E19">
      <w:pPr>
        <w:jc w:val="center"/>
        <w:rPr>
          <w:b/>
          <w:sz w:val="24"/>
          <w:szCs w:val="24"/>
        </w:rPr>
      </w:pPr>
      <w:r w:rsidRPr="002D1E19">
        <w:rPr>
          <w:b/>
          <w:sz w:val="24"/>
          <w:szCs w:val="24"/>
        </w:rPr>
        <w:t>Пояснительная</w:t>
      </w:r>
      <w:r w:rsidRPr="002D1E19">
        <w:rPr>
          <w:b/>
          <w:spacing w:val="-4"/>
          <w:sz w:val="24"/>
          <w:szCs w:val="24"/>
        </w:rPr>
        <w:t xml:space="preserve"> </w:t>
      </w:r>
      <w:r w:rsidRPr="002D1E19">
        <w:rPr>
          <w:b/>
          <w:sz w:val="24"/>
          <w:szCs w:val="24"/>
        </w:rPr>
        <w:t>записка</w:t>
      </w:r>
    </w:p>
    <w:p w:rsidR="002D1E19" w:rsidRPr="002D1E19" w:rsidRDefault="001F30A0" w:rsidP="002D1E19">
      <w:pPr>
        <w:jc w:val="center"/>
        <w:rPr>
          <w:b/>
          <w:bCs/>
          <w:sz w:val="24"/>
          <w:szCs w:val="24"/>
          <w:lang w:eastAsia="ru-RU"/>
        </w:rPr>
      </w:pPr>
      <w:r w:rsidRPr="002D1E19">
        <w:rPr>
          <w:b/>
          <w:sz w:val="24"/>
          <w:szCs w:val="24"/>
        </w:rPr>
        <w:t xml:space="preserve">к учебному плану по дополнительному образованию </w:t>
      </w:r>
      <w:proofErr w:type="gramStart"/>
      <w:r w:rsidR="002D1E19" w:rsidRPr="002D1E19">
        <w:rPr>
          <w:b/>
          <w:bCs/>
          <w:sz w:val="24"/>
          <w:szCs w:val="24"/>
          <w:lang w:eastAsia="ru-RU"/>
        </w:rPr>
        <w:t>Г</w:t>
      </w:r>
      <w:r w:rsidR="002D1E19" w:rsidRPr="002D1E19">
        <w:rPr>
          <w:b/>
          <w:bCs/>
          <w:sz w:val="24"/>
          <w:szCs w:val="24"/>
          <w:lang w:eastAsia="ru-RU"/>
        </w:rPr>
        <w:t>осударственного</w:t>
      </w:r>
      <w:proofErr w:type="gramEnd"/>
      <w:r w:rsidR="002D1E19" w:rsidRPr="002D1E19">
        <w:rPr>
          <w:b/>
          <w:bCs/>
          <w:sz w:val="24"/>
          <w:szCs w:val="24"/>
          <w:lang w:eastAsia="ru-RU"/>
        </w:rPr>
        <w:t xml:space="preserve">  бюджетного дошкольного  образовательного</w:t>
      </w:r>
    </w:p>
    <w:p w:rsidR="002D1E19" w:rsidRPr="002D1E19" w:rsidRDefault="002D1E19" w:rsidP="002D1E19">
      <w:pPr>
        <w:widowControl/>
        <w:jc w:val="center"/>
        <w:rPr>
          <w:b/>
          <w:bCs/>
          <w:sz w:val="24"/>
          <w:szCs w:val="24"/>
          <w:lang w:eastAsia="ru-RU"/>
        </w:rPr>
      </w:pPr>
      <w:r w:rsidRPr="002D1E19">
        <w:rPr>
          <w:b/>
          <w:bCs/>
          <w:sz w:val="24"/>
          <w:szCs w:val="24"/>
          <w:lang w:eastAsia="ru-RU"/>
        </w:rPr>
        <w:t>учреждения детского  сада № 26 комбинированного вида</w:t>
      </w:r>
    </w:p>
    <w:p w:rsidR="002D1E19" w:rsidRPr="002D1E19" w:rsidRDefault="002D1E19" w:rsidP="002D1E19">
      <w:pPr>
        <w:widowControl/>
        <w:jc w:val="center"/>
        <w:rPr>
          <w:b/>
          <w:bCs/>
          <w:sz w:val="24"/>
          <w:szCs w:val="24"/>
          <w:lang w:eastAsia="ru-RU"/>
        </w:rPr>
      </w:pPr>
      <w:r w:rsidRPr="002D1E19">
        <w:rPr>
          <w:b/>
          <w:bCs/>
          <w:sz w:val="24"/>
          <w:szCs w:val="24"/>
          <w:lang w:eastAsia="ru-RU"/>
        </w:rPr>
        <w:t>В</w:t>
      </w:r>
      <w:r w:rsidRPr="002D1E19">
        <w:rPr>
          <w:b/>
          <w:bCs/>
          <w:sz w:val="24"/>
          <w:szCs w:val="24"/>
          <w:lang w:eastAsia="ru-RU"/>
        </w:rPr>
        <w:t xml:space="preserve">асилеостровского района </w:t>
      </w:r>
      <w:r w:rsidRPr="002D1E19">
        <w:rPr>
          <w:b/>
          <w:bCs/>
          <w:sz w:val="24"/>
          <w:szCs w:val="24"/>
          <w:lang w:eastAsia="ru-RU"/>
        </w:rPr>
        <w:t>С</w:t>
      </w:r>
      <w:r w:rsidRPr="002D1E19">
        <w:rPr>
          <w:b/>
          <w:bCs/>
          <w:sz w:val="24"/>
          <w:szCs w:val="24"/>
          <w:lang w:eastAsia="ru-RU"/>
        </w:rPr>
        <w:t>анкт</w:t>
      </w:r>
      <w:r w:rsidRPr="002D1E19">
        <w:rPr>
          <w:b/>
          <w:bCs/>
          <w:sz w:val="24"/>
          <w:szCs w:val="24"/>
          <w:lang w:eastAsia="ru-RU"/>
        </w:rPr>
        <w:t>-П</w:t>
      </w:r>
      <w:r w:rsidRPr="002D1E19">
        <w:rPr>
          <w:b/>
          <w:bCs/>
          <w:sz w:val="24"/>
          <w:szCs w:val="24"/>
          <w:lang w:eastAsia="ru-RU"/>
        </w:rPr>
        <w:t>етербурга</w:t>
      </w:r>
    </w:p>
    <w:p w:rsidR="00437D48" w:rsidRPr="002D1E19" w:rsidRDefault="001F30A0" w:rsidP="002D1E19">
      <w:pPr>
        <w:pStyle w:val="2"/>
        <w:ind w:left="0"/>
      </w:pPr>
      <w:r w:rsidRPr="002D1E19">
        <w:t>2024-2025</w:t>
      </w:r>
      <w:r w:rsidRPr="002D1E19">
        <w:rPr>
          <w:spacing w:val="-1"/>
        </w:rPr>
        <w:t xml:space="preserve"> </w:t>
      </w:r>
      <w:r w:rsidRPr="002D1E19">
        <w:t>учебный год.</w:t>
      </w:r>
    </w:p>
    <w:p w:rsidR="002D1E19" w:rsidRPr="002D1E19" w:rsidRDefault="002D1E19" w:rsidP="002D1E19">
      <w:pPr>
        <w:pStyle w:val="2"/>
        <w:ind w:left="0"/>
        <w:rPr>
          <w:b w:val="0"/>
        </w:rPr>
      </w:pPr>
    </w:p>
    <w:p w:rsidR="00437D48" w:rsidRDefault="001F30A0" w:rsidP="002D1E19">
      <w:pPr>
        <w:pStyle w:val="a3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</w:t>
      </w:r>
      <w:r>
        <w:t>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образования и воспитания в детском саду, направленные на развитие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способностей обучающегося.</w:t>
      </w:r>
    </w:p>
    <w:p w:rsidR="00437D48" w:rsidRDefault="001F30A0" w:rsidP="002D1E19">
      <w:pPr>
        <w:pStyle w:val="a3"/>
        <w:jc w:val="both"/>
      </w:pPr>
      <w:r>
        <w:t>Главная задача развития дошкольника</w:t>
      </w:r>
      <w:r>
        <w:rPr>
          <w:spacing w:val="1"/>
        </w:rPr>
        <w:t xml:space="preserve"> </w:t>
      </w:r>
      <w:r>
        <w:t>- формирование и</w:t>
      </w:r>
      <w:r>
        <w:rPr>
          <w:spacing w:val="1"/>
        </w:rPr>
        <w:t xml:space="preserve"> </w:t>
      </w:r>
      <w:r>
        <w:t>развитие нравственной,</w:t>
      </w:r>
      <w:r>
        <w:rPr>
          <w:spacing w:val="1"/>
        </w:rPr>
        <w:t xml:space="preserve"> </w:t>
      </w:r>
      <w:r>
        <w:t>самостоятельной, творческой и физически здоровой личности, свободно адаптирующейся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и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437D48" w:rsidRDefault="001F30A0" w:rsidP="002D1E19">
      <w:pPr>
        <w:pStyle w:val="a3"/>
        <w:jc w:val="both"/>
      </w:pPr>
      <w:r>
        <w:t>К платным образовательным услугам относятся те услуги, которые не включаются в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финансируются</w:t>
      </w:r>
      <w:r>
        <w:rPr>
          <w:spacing w:val="-1"/>
        </w:rPr>
        <w:t xml:space="preserve"> </w:t>
      </w:r>
      <w:r>
        <w:t>городским</w:t>
      </w:r>
      <w:r>
        <w:rPr>
          <w:spacing w:val="-1"/>
        </w:rPr>
        <w:t xml:space="preserve"> </w:t>
      </w:r>
      <w:r>
        <w:t>или федеральным</w:t>
      </w:r>
      <w:r>
        <w:rPr>
          <w:spacing w:val="-3"/>
        </w:rPr>
        <w:t xml:space="preserve"> </w:t>
      </w:r>
      <w:r>
        <w:t>бюджетом.</w:t>
      </w:r>
    </w:p>
    <w:p w:rsidR="00437D48" w:rsidRDefault="001F30A0" w:rsidP="002D1E19">
      <w:pPr>
        <w:pStyle w:val="a3"/>
        <w:jc w:val="both"/>
      </w:pPr>
      <w:r>
        <w:t xml:space="preserve">Целью дополнительного образования является выявление </w:t>
      </w:r>
      <w:r>
        <w:t>и развитие 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богатой,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мыслящей</w:t>
      </w:r>
      <w:r>
        <w:rPr>
          <w:spacing w:val="1"/>
        </w:rPr>
        <w:t xml:space="preserve"> </w:t>
      </w:r>
      <w:r>
        <w:t>личности, обладающей</w:t>
      </w:r>
      <w:r>
        <w:rPr>
          <w:spacing w:val="1"/>
        </w:rPr>
        <w:t xml:space="preserve"> </w:t>
      </w:r>
      <w:r>
        <w:t>прочными базовыми</w:t>
      </w:r>
      <w:r>
        <w:rPr>
          <w:spacing w:val="1"/>
        </w:rPr>
        <w:t xml:space="preserve"> </w:t>
      </w:r>
      <w:r>
        <w:t>знаниями, ориентированной на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</w:t>
      </w:r>
      <w:r>
        <w:t>сс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художественно-эстетическую,</w:t>
      </w:r>
      <w:r>
        <w:rPr>
          <w:spacing w:val="1"/>
        </w:rPr>
        <w:t xml:space="preserve"> </w:t>
      </w:r>
      <w:r>
        <w:t>социально-педагогическую направленности и внедрение современных методик обучение и</w:t>
      </w:r>
      <w:r>
        <w:rPr>
          <w:spacing w:val="-57"/>
        </w:rPr>
        <w:t xml:space="preserve"> </w:t>
      </w:r>
      <w:r>
        <w:t>воспитания детей дошкольного возраста.</w:t>
      </w:r>
      <w:r>
        <w:rPr>
          <w:spacing w:val="1"/>
        </w:rPr>
        <w:t xml:space="preserve"> </w:t>
      </w:r>
      <w:r>
        <w:t>Ценность дополнительного образования состоит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усиливает вариативную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437D48" w:rsidRDefault="001F30A0" w:rsidP="002D1E19">
      <w:pPr>
        <w:pStyle w:val="a3"/>
      </w:pPr>
      <w:r>
        <w:t>Дополнительные образовательные программы не реализуются взамен или в рамках</w:t>
      </w:r>
      <w:r>
        <w:rPr>
          <w:spacing w:val="1"/>
        </w:rPr>
        <w:t xml:space="preserve"> </w:t>
      </w:r>
      <w:r>
        <w:t>основной образовательной деятельности за счет времени, отведенного на реализацию</w:t>
      </w:r>
      <w:r>
        <w:rPr>
          <w:spacing w:val="-57"/>
        </w:rPr>
        <w:t xml:space="preserve"> </w:t>
      </w:r>
      <w:r>
        <w:t>основных 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дошкольног</w:t>
      </w:r>
      <w:r>
        <w:t>о</w:t>
      </w:r>
      <w:r>
        <w:rPr>
          <w:spacing w:val="-1"/>
        </w:rPr>
        <w:t xml:space="preserve"> </w:t>
      </w:r>
      <w:r>
        <w:t>образования.</w:t>
      </w:r>
    </w:p>
    <w:p w:rsidR="00437D48" w:rsidRDefault="001F30A0" w:rsidP="002D1E19">
      <w:pPr>
        <w:pStyle w:val="2"/>
        <w:ind w:left="0"/>
        <w:jc w:val="left"/>
      </w:pPr>
      <w:r>
        <w:t>Нормативной</w:t>
      </w:r>
      <w:r>
        <w:rPr>
          <w:spacing w:val="-3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платной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являются: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29.12.2012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273-ФЗ</w:t>
      </w:r>
      <w:r>
        <w:rPr>
          <w:spacing w:val="34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07.02.1992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2300-1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13.07.2015</w:t>
      </w:r>
      <w:r>
        <w:rPr>
          <w:spacing w:val="-1"/>
          <w:sz w:val="24"/>
        </w:rPr>
        <w:t xml:space="preserve"> </w:t>
      </w:r>
      <w:r>
        <w:rPr>
          <w:sz w:val="24"/>
        </w:rPr>
        <w:t>№233ФЗ);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rPr>
          <w:sz w:val="24"/>
        </w:rPr>
      </w:pP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11.08.1995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135-ФЗ</w:t>
      </w:r>
      <w:r>
        <w:rPr>
          <w:spacing w:val="7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организациях»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rPr>
          <w:sz w:val="24"/>
        </w:rPr>
      </w:pPr>
      <w:r>
        <w:rPr>
          <w:sz w:val="24"/>
        </w:rPr>
        <w:t>4.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закон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24.07.1998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124-ФЗ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rPr>
          <w:sz w:val="24"/>
        </w:rPr>
      </w:pPr>
      <w:r>
        <w:rPr>
          <w:sz w:val="24"/>
        </w:rPr>
        <w:t>5.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закон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29.12.2012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№1441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услуг"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jc w:val="both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Министерство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27.07.2022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629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jc w:val="both"/>
        <w:rPr>
          <w:sz w:val="24"/>
        </w:rPr>
      </w:pPr>
      <w:r>
        <w:rPr>
          <w:sz w:val="24"/>
        </w:rPr>
        <w:t>Поручение Председателя комитета общего и профессионального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Ленинградской области от12.05.2015. №</w:t>
      </w:r>
      <w:r>
        <w:rPr>
          <w:sz w:val="24"/>
        </w:rPr>
        <w:t>06-2349/15-01 «Об оказании 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</w:t>
      </w:r>
    </w:p>
    <w:p w:rsidR="00437D48" w:rsidRDefault="00437D48" w:rsidP="002D1E19">
      <w:pPr>
        <w:jc w:val="both"/>
        <w:rPr>
          <w:sz w:val="24"/>
        </w:rPr>
        <w:sectPr w:rsidR="00437D48" w:rsidSect="002D1E1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от28.</w:t>
      </w:r>
      <w:r>
        <w:rPr>
          <w:sz w:val="24"/>
        </w:rPr>
        <w:t>09.2020г. №28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jc w:val="both"/>
        <w:rPr>
          <w:sz w:val="24"/>
        </w:rPr>
      </w:pPr>
      <w:r>
        <w:rPr>
          <w:sz w:val="24"/>
        </w:rPr>
        <w:t>Письмо от 01 апреля 2015 года №19-2174\15-0-0 «О методических 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направленности»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 №3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структурное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подразделение-дошкольные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группы);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jc w:val="both"/>
        <w:rPr>
          <w:sz w:val="24"/>
        </w:rPr>
      </w:pPr>
      <w:r>
        <w:rPr>
          <w:sz w:val="24"/>
        </w:rPr>
        <w:t>Лицензия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37D48" w:rsidRDefault="001F30A0" w:rsidP="002D1E19">
      <w:pPr>
        <w:pStyle w:val="a4"/>
        <w:numPr>
          <w:ilvl w:val="0"/>
          <w:numId w:val="3"/>
        </w:numPr>
        <w:tabs>
          <w:tab w:val="left" w:pos="922"/>
        </w:tabs>
        <w:ind w:left="0" w:firstLine="0"/>
        <w:jc w:val="both"/>
        <w:rPr>
          <w:sz w:val="24"/>
        </w:rPr>
      </w:pPr>
      <w:r>
        <w:rPr>
          <w:sz w:val="24"/>
        </w:rPr>
        <w:t>Положение об оказании дополнительных платных и (или)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(ДПУ)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расходовании доходов,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 ДПОУ.</w:t>
      </w:r>
    </w:p>
    <w:p w:rsidR="00437D48" w:rsidRDefault="00437D48" w:rsidP="002D1E19">
      <w:pPr>
        <w:pStyle w:val="a3"/>
      </w:pPr>
    </w:p>
    <w:p w:rsidR="00437D48" w:rsidRDefault="001F30A0" w:rsidP="002D1E19">
      <w:pPr>
        <w:pStyle w:val="2"/>
        <w:ind w:left="0"/>
        <w:jc w:val="left"/>
      </w:pPr>
      <w:r>
        <w:t>2.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59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</w:p>
    <w:p w:rsidR="00437D48" w:rsidRDefault="00437D48" w:rsidP="002D1E19">
      <w:pPr>
        <w:pStyle w:val="a3"/>
        <w:rPr>
          <w:b/>
          <w:sz w:val="23"/>
        </w:rPr>
      </w:pPr>
    </w:p>
    <w:p w:rsidR="00437D48" w:rsidRDefault="001F30A0" w:rsidP="002D1E19">
      <w:pPr>
        <w:pStyle w:val="a4"/>
        <w:numPr>
          <w:ilvl w:val="0"/>
          <w:numId w:val="2"/>
        </w:numPr>
        <w:tabs>
          <w:tab w:val="left" w:pos="512"/>
        </w:tabs>
        <w:ind w:left="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 w:rsidR="00DE46AE"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2024/2025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 w:rsidR="00DE46AE">
        <w:rPr>
          <w:sz w:val="24"/>
        </w:rPr>
        <w:t>ГБД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DE46AE">
        <w:rPr>
          <w:sz w:val="24"/>
        </w:rPr>
        <w:t>22</w:t>
      </w:r>
      <w:r>
        <w:rPr>
          <w:sz w:val="24"/>
        </w:rPr>
        <w:t>.</w:t>
      </w:r>
      <w:r w:rsidR="00DE46AE">
        <w:rPr>
          <w:sz w:val="24"/>
        </w:rPr>
        <w:t>01</w:t>
      </w:r>
      <w:r>
        <w:rPr>
          <w:sz w:val="24"/>
        </w:rPr>
        <w:t>.201</w:t>
      </w:r>
      <w:r w:rsidR="00DE46AE">
        <w:rPr>
          <w:sz w:val="24"/>
        </w:rPr>
        <w:t>2</w:t>
      </w:r>
      <w:r>
        <w:rPr>
          <w:sz w:val="24"/>
        </w:rPr>
        <w:t xml:space="preserve"> № </w:t>
      </w:r>
      <w:r w:rsidR="00DE46AE">
        <w:rPr>
          <w:sz w:val="24"/>
        </w:rPr>
        <w:t>124, 126</w:t>
      </w:r>
      <w:r>
        <w:rPr>
          <w:sz w:val="24"/>
        </w:rPr>
        <w:t>, 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 w:rsidR="00DE46AE">
        <w:rPr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 w:rsidR="00DE46AE">
        <w:rPr>
          <w:sz w:val="24"/>
        </w:rPr>
        <w:t>Санкт-Петербурга</w:t>
      </w:r>
      <w:r>
        <w:rPr>
          <w:sz w:val="24"/>
        </w:rPr>
        <w:t>.</w:t>
      </w:r>
    </w:p>
    <w:p w:rsidR="00437D48" w:rsidRDefault="001F30A0" w:rsidP="002D1E19">
      <w:pPr>
        <w:pStyle w:val="a4"/>
        <w:numPr>
          <w:ilvl w:val="0"/>
          <w:numId w:val="2"/>
        </w:numPr>
        <w:tabs>
          <w:tab w:val="left" w:pos="493"/>
        </w:tabs>
        <w:ind w:left="0" w:firstLine="0"/>
        <w:jc w:val="both"/>
        <w:rPr>
          <w:sz w:val="24"/>
        </w:rPr>
      </w:pPr>
      <w:r>
        <w:rPr>
          <w:sz w:val="24"/>
        </w:rPr>
        <w:t>Режим оказания дополнительных платных образовательных услуг 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</w:t>
      </w:r>
      <w:r>
        <w:rPr>
          <w:sz w:val="24"/>
        </w:rPr>
        <w:t>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СанПиНом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от28.09.2020г.</w:t>
      </w:r>
      <w:r>
        <w:rPr>
          <w:spacing w:val="-1"/>
          <w:sz w:val="24"/>
        </w:rPr>
        <w:t xml:space="preserve"> </w:t>
      </w:r>
      <w:r>
        <w:rPr>
          <w:sz w:val="24"/>
        </w:rPr>
        <w:t>№28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учреждения:</w:t>
      </w:r>
    </w:p>
    <w:p w:rsidR="00437D48" w:rsidRDefault="001F30A0" w:rsidP="002D1E19">
      <w:pPr>
        <w:pStyle w:val="a3"/>
        <w:jc w:val="both"/>
      </w:pPr>
      <w:r>
        <w:t>- во второй половине дня, не превышая</w:t>
      </w:r>
      <w:r>
        <w:rPr>
          <w:spacing w:val="1"/>
        </w:rPr>
        <w:t xml:space="preserve"> </w:t>
      </w:r>
      <w:r>
        <w:t>максимально 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нагрузки.</w:t>
      </w:r>
    </w:p>
    <w:p w:rsidR="00437D48" w:rsidRDefault="001F30A0" w:rsidP="002D1E19">
      <w:pPr>
        <w:pStyle w:val="a4"/>
        <w:numPr>
          <w:ilvl w:val="0"/>
          <w:numId w:val="2"/>
        </w:numPr>
        <w:tabs>
          <w:tab w:val="left" w:pos="443"/>
        </w:tabs>
        <w:ind w:left="0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занятий:</w:t>
      </w:r>
    </w:p>
    <w:p w:rsidR="00437D48" w:rsidRDefault="002D1E19" w:rsidP="002D1E19">
      <w:pPr>
        <w:pStyle w:val="a4"/>
        <w:tabs>
          <w:tab w:val="left" w:pos="1148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1F30A0">
        <w:rPr>
          <w:sz w:val="24"/>
        </w:rPr>
        <w:t>младший</w:t>
      </w:r>
      <w:r w:rsidR="001F30A0">
        <w:rPr>
          <w:spacing w:val="-2"/>
          <w:sz w:val="24"/>
        </w:rPr>
        <w:t xml:space="preserve"> </w:t>
      </w:r>
      <w:r w:rsidR="001F30A0">
        <w:rPr>
          <w:sz w:val="24"/>
        </w:rPr>
        <w:t>и</w:t>
      </w:r>
      <w:r w:rsidR="001F30A0">
        <w:rPr>
          <w:spacing w:val="-2"/>
          <w:sz w:val="24"/>
        </w:rPr>
        <w:t xml:space="preserve"> </w:t>
      </w:r>
      <w:r w:rsidR="001F30A0">
        <w:rPr>
          <w:sz w:val="24"/>
        </w:rPr>
        <w:t>средний</w:t>
      </w:r>
      <w:r w:rsidR="001F30A0">
        <w:rPr>
          <w:spacing w:val="-4"/>
          <w:sz w:val="24"/>
        </w:rPr>
        <w:t xml:space="preserve"> </w:t>
      </w:r>
      <w:r w:rsidR="001F30A0">
        <w:rPr>
          <w:sz w:val="24"/>
        </w:rPr>
        <w:t>дошкольный</w:t>
      </w:r>
      <w:r w:rsidR="001F30A0">
        <w:rPr>
          <w:spacing w:val="-2"/>
          <w:sz w:val="24"/>
        </w:rPr>
        <w:t xml:space="preserve"> </w:t>
      </w:r>
      <w:r w:rsidR="001F30A0">
        <w:rPr>
          <w:sz w:val="24"/>
        </w:rPr>
        <w:t>возраст</w:t>
      </w:r>
      <w:r w:rsidR="001F30A0">
        <w:rPr>
          <w:spacing w:val="1"/>
          <w:sz w:val="24"/>
        </w:rPr>
        <w:t xml:space="preserve"> </w:t>
      </w:r>
      <w:r w:rsidR="001F30A0">
        <w:rPr>
          <w:sz w:val="24"/>
        </w:rPr>
        <w:t>–</w:t>
      </w:r>
      <w:r w:rsidR="001F30A0">
        <w:rPr>
          <w:spacing w:val="-4"/>
          <w:sz w:val="24"/>
        </w:rPr>
        <w:t xml:space="preserve"> </w:t>
      </w:r>
      <w:r w:rsidR="001F30A0">
        <w:rPr>
          <w:sz w:val="24"/>
        </w:rPr>
        <w:t>15-20</w:t>
      </w:r>
      <w:r w:rsidR="001F30A0">
        <w:rPr>
          <w:spacing w:val="-2"/>
          <w:sz w:val="24"/>
        </w:rPr>
        <w:t xml:space="preserve"> </w:t>
      </w:r>
      <w:r w:rsidR="001F30A0">
        <w:rPr>
          <w:sz w:val="24"/>
        </w:rPr>
        <w:t>минут;</w:t>
      </w:r>
    </w:p>
    <w:p w:rsidR="00437D48" w:rsidRDefault="002D1E19" w:rsidP="002D1E19">
      <w:pPr>
        <w:pStyle w:val="a4"/>
        <w:tabs>
          <w:tab w:val="left" w:pos="1148"/>
        </w:tabs>
        <w:ind w:left="0" w:firstLine="0"/>
        <w:rPr>
          <w:sz w:val="24"/>
        </w:rPr>
      </w:pPr>
      <w:r>
        <w:rPr>
          <w:sz w:val="24"/>
        </w:rPr>
        <w:t xml:space="preserve">- </w:t>
      </w:r>
      <w:r w:rsidR="001F30A0">
        <w:rPr>
          <w:sz w:val="24"/>
        </w:rPr>
        <w:t>старший</w:t>
      </w:r>
      <w:r w:rsidR="001F30A0">
        <w:rPr>
          <w:spacing w:val="-3"/>
          <w:sz w:val="24"/>
        </w:rPr>
        <w:t xml:space="preserve"> </w:t>
      </w:r>
      <w:r w:rsidR="001F30A0">
        <w:rPr>
          <w:sz w:val="24"/>
        </w:rPr>
        <w:t>дошкольный</w:t>
      </w:r>
      <w:r w:rsidR="001F30A0">
        <w:rPr>
          <w:spacing w:val="-2"/>
          <w:sz w:val="24"/>
        </w:rPr>
        <w:t xml:space="preserve"> </w:t>
      </w:r>
      <w:r w:rsidR="001F30A0">
        <w:rPr>
          <w:sz w:val="24"/>
        </w:rPr>
        <w:t>возраст –</w:t>
      </w:r>
      <w:r w:rsidR="001F30A0">
        <w:rPr>
          <w:spacing w:val="-2"/>
          <w:sz w:val="24"/>
        </w:rPr>
        <w:t xml:space="preserve"> </w:t>
      </w:r>
      <w:r w:rsidR="001F30A0">
        <w:rPr>
          <w:sz w:val="24"/>
        </w:rPr>
        <w:t>25-30</w:t>
      </w:r>
      <w:r w:rsidR="001F30A0">
        <w:rPr>
          <w:spacing w:val="-2"/>
          <w:sz w:val="24"/>
        </w:rPr>
        <w:t xml:space="preserve"> </w:t>
      </w:r>
      <w:r w:rsidR="001F30A0">
        <w:rPr>
          <w:sz w:val="24"/>
        </w:rPr>
        <w:t>минут.</w:t>
      </w:r>
    </w:p>
    <w:p w:rsidR="00437D48" w:rsidRDefault="001F30A0" w:rsidP="002D1E19">
      <w:pPr>
        <w:pStyle w:val="a4"/>
        <w:numPr>
          <w:ilvl w:val="0"/>
          <w:numId w:val="2"/>
        </w:numPr>
        <w:tabs>
          <w:tab w:val="left" w:pos="459"/>
        </w:tabs>
        <w:ind w:left="0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применяются:</w:t>
      </w:r>
      <w:r>
        <w:rPr>
          <w:spacing w:val="18"/>
          <w:sz w:val="24"/>
        </w:rPr>
        <w:t xml:space="preserve"> </w:t>
      </w:r>
      <w:r>
        <w:rPr>
          <w:sz w:val="24"/>
        </w:rPr>
        <w:t>игры;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занятия;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беседы;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 занятия; 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для родителей.</w:t>
      </w:r>
    </w:p>
    <w:p w:rsidR="00437D48" w:rsidRDefault="002D1E19" w:rsidP="002D1E19">
      <w:pPr>
        <w:pStyle w:val="a3"/>
        <w:jc w:val="both"/>
      </w:pPr>
      <w:r>
        <w:t>О</w:t>
      </w:r>
      <w:r w:rsidR="001F30A0">
        <w:t>бразовательные услуги реализуются в дошкольном учреждении в течени</w:t>
      </w:r>
      <w:proofErr w:type="gramStart"/>
      <w:r w:rsidR="001F30A0">
        <w:t>и</w:t>
      </w:r>
      <w:proofErr w:type="gramEnd"/>
      <w:r w:rsidR="001F30A0">
        <w:rPr>
          <w:spacing w:val="1"/>
        </w:rPr>
        <w:t xml:space="preserve"> </w:t>
      </w:r>
      <w:r w:rsidR="001F30A0">
        <w:t>учебного</w:t>
      </w:r>
      <w:r w:rsidR="001F30A0">
        <w:rPr>
          <w:spacing w:val="-1"/>
        </w:rPr>
        <w:t xml:space="preserve"> </w:t>
      </w:r>
      <w:r w:rsidR="001F30A0">
        <w:t>года</w:t>
      </w:r>
      <w:r w:rsidR="001F30A0">
        <w:rPr>
          <w:spacing w:val="-2"/>
        </w:rPr>
        <w:t xml:space="preserve"> </w:t>
      </w:r>
      <w:r w:rsidR="001F30A0">
        <w:t>с</w:t>
      </w:r>
      <w:r w:rsidR="001F30A0">
        <w:rPr>
          <w:spacing w:val="-1"/>
        </w:rPr>
        <w:t xml:space="preserve"> </w:t>
      </w:r>
      <w:r w:rsidR="001F30A0">
        <w:t>1</w:t>
      </w:r>
      <w:r w:rsidR="001F30A0">
        <w:rPr>
          <w:spacing w:val="-1"/>
        </w:rPr>
        <w:t xml:space="preserve"> </w:t>
      </w:r>
      <w:r w:rsidR="00DE46AE">
        <w:t>сен</w:t>
      </w:r>
      <w:r w:rsidR="001F30A0">
        <w:t>тября</w:t>
      </w:r>
      <w:r w:rsidR="001F30A0">
        <w:rPr>
          <w:spacing w:val="-1"/>
        </w:rPr>
        <w:t xml:space="preserve"> </w:t>
      </w:r>
      <w:r w:rsidR="001F30A0">
        <w:t>2024</w:t>
      </w:r>
      <w:r w:rsidR="001F30A0">
        <w:rPr>
          <w:spacing w:val="2"/>
        </w:rPr>
        <w:t xml:space="preserve"> </w:t>
      </w:r>
      <w:r w:rsidR="001F30A0">
        <w:t>учебного</w:t>
      </w:r>
      <w:r w:rsidR="001F30A0">
        <w:rPr>
          <w:spacing w:val="-1"/>
        </w:rPr>
        <w:t xml:space="preserve"> </w:t>
      </w:r>
      <w:r w:rsidR="001F30A0">
        <w:t>года</w:t>
      </w:r>
      <w:r w:rsidR="001F30A0">
        <w:rPr>
          <w:spacing w:val="-2"/>
        </w:rPr>
        <w:t xml:space="preserve"> </w:t>
      </w:r>
      <w:r w:rsidR="001F30A0">
        <w:t>по 3</w:t>
      </w:r>
      <w:r w:rsidR="00DE46AE">
        <w:t>1</w:t>
      </w:r>
      <w:r w:rsidR="001F30A0">
        <w:t xml:space="preserve"> </w:t>
      </w:r>
      <w:r w:rsidR="00DE46AE">
        <w:t>августа</w:t>
      </w:r>
      <w:r w:rsidR="001F30A0">
        <w:rPr>
          <w:spacing w:val="-1"/>
        </w:rPr>
        <w:t xml:space="preserve"> </w:t>
      </w:r>
      <w:r w:rsidR="001F30A0">
        <w:t>202</w:t>
      </w:r>
      <w:r w:rsidR="001F30A0">
        <w:t>5 года.</w:t>
      </w:r>
      <w:r w:rsidR="001F30A0">
        <w:rPr>
          <w:spacing w:val="-1"/>
        </w:rPr>
        <w:t xml:space="preserve"> </w:t>
      </w:r>
      <w:r w:rsidR="001F30A0">
        <w:t>(</w:t>
      </w:r>
      <w:r w:rsidR="00DE46AE">
        <w:t>с учетом летнего отпуска</w:t>
      </w:r>
      <w:r w:rsidR="001F30A0">
        <w:t>)</w:t>
      </w:r>
    </w:p>
    <w:p w:rsidR="00437D48" w:rsidRDefault="001F30A0" w:rsidP="002D1E19">
      <w:pPr>
        <w:pStyle w:val="a3"/>
        <w:jc w:val="both"/>
      </w:pPr>
      <w:r>
        <w:t>Деятельность по оказанию</w:t>
      </w:r>
      <w:r w:rsidR="00FD53E6">
        <w:t xml:space="preserve"> дополнительных </w:t>
      </w:r>
      <w:bookmarkStart w:id="0" w:name="_GoBack"/>
      <w:bookmarkEnd w:id="0"/>
      <w:r>
        <w:t>образовательных услуг проводится во второй</w:t>
      </w:r>
      <w:r>
        <w:rPr>
          <w:spacing w:val="1"/>
        </w:rPr>
        <w:t xml:space="preserve"> </w:t>
      </w:r>
      <w:r>
        <w:t>половине дня не более 1-2-х раз в неделю по каждому направлению. В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(январь)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437D48" w:rsidRDefault="00437D48" w:rsidP="002D1E19">
      <w:pPr>
        <w:pStyle w:val="a3"/>
      </w:pPr>
    </w:p>
    <w:p w:rsidR="00437D48" w:rsidRDefault="001F30A0" w:rsidP="002D1E19">
      <w:pPr>
        <w:pStyle w:val="2"/>
        <w:ind w:left="0"/>
        <w:jc w:val="left"/>
      </w:pPr>
      <w:r>
        <w:t>3.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437D48" w:rsidRDefault="00437D48" w:rsidP="002D1E19">
      <w:pPr>
        <w:pStyle w:val="a3"/>
        <w:rPr>
          <w:b/>
          <w:sz w:val="23"/>
        </w:rPr>
      </w:pPr>
    </w:p>
    <w:p w:rsidR="00437D48" w:rsidRDefault="001F30A0" w:rsidP="002D1E19">
      <w:pPr>
        <w:pStyle w:val="a4"/>
        <w:numPr>
          <w:ilvl w:val="0"/>
          <w:numId w:val="1"/>
        </w:numPr>
        <w:tabs>
          <w:tab w:val="left" w:pos="452"/>
        </w:tabs>
        <w:ind w:left="0" w:firstLine="0"/>
        <w:jc w:val="both"/>
        <w:rPr>
          <w:sz w:val="24"/>
        </w:rPr>
      </w:pPr>
      <w:r>
        <w:rPr>
          <w:sz w:val="24"/>
        </w:rPr>
        <w:t>Структура учебного плана включает дополнительные</w:t>
      </w:r>
      <w:r w:rsidR="002D1E19">
        <w:rPr>
          <w:sz w:val="24"/>
        </w:rPr>
        <w:t xml:space="preserve"> </w:t>
      </w:r>
      <w:r>
        <w:rPr>
          <w:sz w:val="24"/>
        </w:rPr>
        <w:t>образовательные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которых формируется на основе анализа запросов воспитанников и их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(законных представителей). Договор с родителями (законными представителями) и </w:t>
      </w:r>
      <w:r w:rsidR="002D1E19">
        <w:rPr>
          <w:sz w:val="24"/>
        </w:rPr>
        <w:t>ГБ</w:t>
      </w:r>
      <w:r>
        <w:rPr>
          <w:sz w:val="24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 w:rsidR="002D1E19">
        <w:rPr>
          <w:spacing w:val="-2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37D48" w:rsidRDefault="001F30A0" w:rsidP="002D1E19">
      <w:pPr>
        <w:pStyle w:val="a4"/>
        <w:numPr>
          <w:ilvl w:val="0"/>
          <w:numId w:val="1"/>
        </w:numPr>
        <w:tabs>
          <w:tab w:val="left" w:pos="443"/>
        </w:tabs>
        <w:ind w:left="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 w:rsidR="002D1E19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DE46AE" w:rsidRDefault="00DE46AE" w:rsidP="002D1E19">
      <w:pPr>
        <w:rPr>
          <w:i/>
          <w:sz w:val="24"/>
        </w:rPr>
      </w:pPr>
      <w:r>
        <w:rPr>
          <w:i/>
          <w:sz w:val="24"/>
        </w:rPr>
        <w:t>1)</w:t>
      </w:r>
      <w:proofErr w:type="gramStart"/>
      <w:r>
        <w:rPr>
          <w:i/>
          <w:sz w:val="24"/>
        </w:rPr>
        <w:t>Естественно-научная</w:t>
      </w:r>
      <w:proofErr w:type="gramEnd"/>
      <w:r>
        <w:rPr>
          <w:i/>
          <w:sz w:val="24"/>
        </w:rPr>
        <w:t xml:space="preserve"> направленность</w:t>
      </w:r>
    </w:p>
    <w:p w:rsidR="00DE46AE" w:rsidRDefault="00DE46AE" w:rsidP="002D1E19">
      <w:pPr>
        <w:rPr>
          <w:i/>
          <w:sz w:val="24"/>
        </w:rPr>
      </w:pPr>
      <w:r>
        <w:rPr>
          <w:i/>
          <w:sz w:val="24"/>
        </w:rPr>
        <w:t>Программа Мы и природа</w:t>
      </w:r>
    </w:p>
    <w:p w:rsidR="00437D48" w:rsidRDefault="00DE46AE" w:rsidP="002D1E19">
      <w:pPr>
        <w:rPr>
          <w:i/>
          <w:sz w:val="24"/>
        </w:rPr>
      </w:pPr>
      <w:r>
        <w:rPr>
          <w:i/>
          <w:sz w:val="24"/>
        </w:rPr>
        <w:t>2)</w:t>
      </w:r>
      <w:r w:rsidR="001F30A0">
        <w:rPr>
          <w:i/>
          <w:sz w:val="24"/>
        </w:rPr>
        <w:t>Художественно-эстетическая</w:t>
      </w:r>
      <w:r w:rsidR="001F30A0">
        <w:rPr>
          <w:i/>
          <w:spacing w:val="-8"/>
          <w:sz w:val="24"/>
        </w:rPr>
        <w:t xml:space="preserve"> </w:t>
      </w:r>
      <w:r w:rsidR="001F30A0">
        <w:rPr>
          <w:i/>
          <w:sz w:val="24"/>
        </w:rPr>
        <w:t>направл</w:t>
      </w:r>
      <w:r w:rsidR="001F30A0">
        <w:rPr>
          <w:i/>
          <w:sz w:val="24"/>
        </w:rPr>
        <w:t>енность:</w:t>
      </w:r>
    </w:p>
    <w:p w:rsidR="00DE46AE" w:rsidRDefault="001F30A0" w:rsidP="002D1E19">
      <w:pPr>
        <w:rPr>
          <w:i/>
          <w:sz w:val="24"/>
        </w:rPr>
      </w:pPr>
      <w:r>
        <w:rPr>
          <w:i/>
          <w:sz w:val="24"/>
        </w:rPr>
        <w:t>Социально-педагогическая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направленность</w:t>
      </w:r>
    </w:p>
    <w:p w:rsidR="00DE46AE" w:rsidRDefault="00DE46AE" w:rsidP="002D1E19">
      <w:pPr>
        <w:rPr>
          <w:i/>
          <w:sz w:val="24"/>
        </w:rPr>
      </w:pPr>
      <w:r>
        <w:rPr>
          <w:i/>
          <w:sz w:val="24"/>
        </w:rPr>
        <w:t>3) Программа Золотой ключик</w:t>
      </w:r>
    </w:p>
    <w:p w:rsidR="00437D48" w:rsidRDefault="00437D48" w:rsidP="002D1E19">
      <w:pPr>
        <w:rPr>
          <w:sz w:val="24"/>
        </w:rPr>
        <w:sectPr w:rsidR="00437D48" w:rsidSect="002D1E1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37D48" w:rsidRDefault="00437D48" w:rsidP="002D1E19">
      <w:pPr>
        <w:pStyle w:val="a3"/>
      </w:pPr>
    </w:p>
    <w:p w:rsidR="00437D48" w:rsidRDefault="001F30A0" w:rsidP="002D1E19">
      <w:pPr>
        <w:pStyle w:val="2"/>
        <w:ind w:left="0"/>
      </w:pPr>
      <w:r>
        <w:t>Образовательная</w:t>
      </w:r>
      <w:r>
        <w:rPr>
          <w:spacing w:val="-3"/>
        </w:rPr>
        <w:t xml:space="preserve"> </w:t>
      </w:r>
      <w:r>
        <w:t>нагрузка</w:t>
      </w:r>
    </w:p>
    <w:p w:rsidR="00437D48" w:rsidRDefault="001F30A0" w:rsidP="002D1E19">
      <w:pPr>
        <w:pStyle w:val="a3"/>
        <w:jc w:val="center"/>
      </w:pPr>
      <w:r>
        <w:t>Дополнительных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24"/>
        <w:gridCol w:w="1765"/>
        <w:gridCol w:w="1418"/>
        <w:gridCol w:w="1705"/>
      </w:tblGrid>
      <w:tr w:rsidR="00437D48" w:rsidTr="00DE46AE">
        <w:trPr>
          <w:trHeight w:val="748"/>
        </w:trPr>
        <w:tc>
          <w:tcPr>
            <w:tcW w:w="1985" w:type="dxa"/>
          </w:tcPr>
          <w:p w:rsidR="00437D48" w:rsidRDefault="001F30A0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 w:rsidR="002D1E19">
              <w:rPr>
                <w:sz w:val="24"/>
              </w:rPr>
              <w:t xml:space="preserve"> </w:t>
            </w:r>
          </w:p>
          <w:p w:rsidR="00437D48" w:rsidRDefault="00437D48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4" w:type="dxa"/>
          </w:tcPr>
          <w:p w:rsidR="00DE46AE" w:rsidRDefault="001F30A0" w:rsidP="002D1E19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Младший</w:t>
            </w:r>
            <w:r w:rsidR="002D1E1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437D48" w:rsidRDefault="001F30A0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765" w:type="dxa"/>
          </w:tcPr>
          <w:p w:rsidR="00437D48" w:rsidRDefault="001F30A0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 w:rsidR="002D1E19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возраст</w:t>
            </w:r>
          </w:p>
        </w:tc>
        <w:tc>
          <w:tcPr>
            <w:tcW w:w="1418" w:type="dxa"/>
          </w:tcPr>
          <w:p w:rsidR="00437D48" w:rsidRDefault="001F30A0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705" w:type="dxa"/>
          </w:tcPr>
          <w:p w:rsidR="00437D48" w:rsidRDefault="001F30A0" w:rsidP="002D1E19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DE46AE" w:rsidTr="00DE46AE">
        <w:trPr>
          <w:trHeight w:val="827"/>
        </w:trPr>
        <w:tc>
          <w:tcPr>
            <w:tcW w:w="198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  <w:szCs w:val="24"/>
              </w:rPr>
            </w:pPr>
            <w:r w:rsidRPr="00DE46AE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Мы и природа</w:t>
            </w:r>
          </w:p>
        </w:tc>
        <w:tc>
          <w:tcPr>
            <w:tcW w:w="1924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2 раза в неделю</w:t>
            </w:r>
            <w:r w:rsidRPr="00DE46AE">
              <w:rPr>
                <w:spacing w:val="-58"/>
                <w:sz w:val="24"/>
              </w:rPr>
              <w:t xml:space="preserve"> </w:t>
            </w:r>
            <w:r w:rsidRPr="00DE46AE">
              <w:rPr>
                <w:sz w:val="24"/>
              </w:rPr>
              <w:t>15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</w:tc>
        <w:tc>
          <w:tcPr>
            <w:tcW w:w="176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2 раза</w:t>
            </w:r>
            <w:r w:rsidRPr="00DE46AE">
              <w:rPr>
                <w:spacing w:val="-9"/>
                <w:sz w:val="24"/>
              </w:rPr>
              <w:t xml:space="preserve"> </w:t>
            </w:r>
            <w:r w:rsidRPr="00DE46AE">
              <w:rPr>
                <w:sz w:val="24"/>
              </w:rPr>
              <w:t>в</w:t>
            </w:r>
            <w:r w:rsidRPr="00DE46AE">
              <w:rPr>
                <w:spacing w:val="-10"/>
                <w:sz w:val="24"/>
              </w:rPr>
              <w:t xml:space="preserve"> </w:t>
            </w:r>
            <w:r w:rsidRPr="00DE46AE">
              <w:rPr>
                <w:sz w:val="24"/>
              </w:rPr>
              <w:t>неделю</w:t>
            </w:r>
            <w:r w:rsidRPr="00DE46AE">
              <w:rPr>
                <w:spacing w:val="-57"/>
                <w:sz w:val="24"/>
              </w:rPr>
              <w:t xml:space="preserve"> </w:t>
            </w:r>
            <w:r w:rsidRPr="00DE46AE">
              <w:rPr>
                <w:sz w:val="24"/>
              </w:rPr>
              <w:t>20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</w:tc>
        <w:tc>
          <w:tcPr>
            <w:tcW w:w="1418" w:type="dxa"/>
          </w:tcPr>
          <w:p w:rsidR="00DE46AE" w:rsidRPr="00DE46AE" w:rsidRDefault="00DE46AE" w:rsidP="002D1E19">
            <w:pPr>
              <w:pStyle w:val="TableParagraph"/>
              <w:tabs>
                <w:tab w:val="left" w:pos="494"/>
              </w:tabs>
              <w:ind w:left="0"/>
              <w:rPr>
                <w:sz w:val="24"/>
              </w:rPr>
            </w:pPr>
            <w:r w:rsidRPr="00DE46AE">
              <w:rPr>
                <w:sz w:val="24"/>
              </w:rPr>
              <w:t xml:space="preserve">2 </w:t>
            </w:r>
            <w:r w:rsidRPr="00DE46AE">
              <w:rPr>
                <w:spacing w:val="-1"/>
                <w:sz w:val="24"/>
              </w:rPr>
              <w:t xml:space="preserve">раза </w:t>
            </w:r>
            <w:r w:rsidRPr="00DE46AE">
              <w:rPr>
                <w:spacing w:val="-57"/>
                <w:sz w:val="24"/>
              </w:rPr>
              <w:t xml:space="preserve">  в </w:t>
            </w:r>
            <w:r w:rsidRPr="00DE46AE">
              <w:rPr>
                <w:sz w:val="24"/>
              </w:rPr>
              <w:t xml:space="preserve">неделю </w:t>
            </w:r>
          </w:p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25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  <w:p w:rsidR="00DE46AE" w:rsidRPr="00DE46AE" w:rsidRDefault="00DE46AE" w:rsidP="002D1E19">
            <w:pPr>
              <w:pStyle w:val="TableParagraph"/>
              <w:ind w:left="0"/>
              <w:jc w:val="center"/>
              <w:rPr>
                <w:sz w:val="24"/>
              </w:rPr>
            </w:pPr>
            <w:r w:rsidRPr="00DE46AE">
              <w:rPr>
                <w:sz w:val="24"/>
              </w:rPr>
              <w:t>в</w:t>
            </w:r>
          </w:p>
        </w:tc>
        <w:tc>
          <w:tcPr>
            <w:tcW w:w="1705" w:type="dxa"/>
          </w:tcPr>
          <w:p w:rsidR="00DE46AE" w:rsidRPr="00DE46AE" w:rsidRDefault="00DE46AE" w:rsidP="002D1E19">
            <w:pPr>
              <w:pStyle w:val="TableParagraph"/>
              <w:tabs>
                <w:tab w:val="left" w:pos="636"/>
              </w:tabs>
              <w:ind w:left="0"/>
              <w:rPr>
                <w:sz w:val="24"/>
              </w:rPr>
            </w:pPr>
            <w:r w:rsidRPr="00DE46AE">
              <w:rPr>
                <w:sz w:val="24"/>
              </w:rPr>
              <w:t xml:space="preserve">2 </w:t>
            </w:r>
            <w:r w:rsidRPr="00DE46AE">
              <w:rPr>
                <w:spacing w:val="-1"/>
                <w:sz w:val="24"/>
              </w:rPr>
              <w:t>раза в неделю</w:t>
            </w:r>
          </w:p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30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  <w:p w:rsidR="00DE46AE" w:rsidRPr="00DE46AE" w:rsidRDefault="00DE46AE" w:rsidP="002D1E19">
            <w:pPr>
              <w:pStyle w:val="TableParagraph"/>
              <w:ind w:left="0"/>
              <w:jc w:val="right"/>
              <w:rPr>
                <w:sz w:val="24"/>
              </w:rPr>
            </w:pPr>
          </w:p>
        </w:tc>
      </w:tr>
      <w:tr w:rsidR="00437D48" w:rsidTr="00DE46AE">
        <w:trPr>
          <w:trHeight w:val="275"/>
        </w:trPr>
        <w:tc>
          <w:tcPr>
            <w:tcW w:w="1985" w:type="dxa"/>
          </w:tcPr>
          <w:p w:rsidR="00437D48" w:rsidRPr="00DE46AE" w:rsidRDefault="001F30A0" w:rsidP="002D1E19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DE46AE">
              <w:rPr>
                <w:i/>
                <w:sz w:val="24"/>
              </w:rPr>
              <w:t>Итого</w:t>
            </w:r>
            <w:r w:rsidRPr="00DE46AE">
              <w:rPr>
                <w:i/>
                <w:spacing w:val="-3"/>
                <w:sz w:val="24"/>
              </w:rPr>
              <w:t xml:space="preserve"> </w:t>
            </w:r>
            <w:r w:rsidRPr="00DE46AE">
              <w:rPr>
                <w:i/>
                <w:sz w:val="24"/>
              </w:rPr>
              <w:t>в</w:t>
            </w:r>
            <w:r w:rsidRPr="00DE46AE">
              <w:rPr>
                <w:i/>
                <w:spacing w:val="-1"/>
                <w:sz w:val="24"/>
              </w:rPr>
              <w:t xml:space="preserve"> </w:t>
            </w:r>
            <w:r w:rsidRPr="00DE46AE">
              <w:rPr>
                <w:i/>
                <w:sz w:val="24"/>
              </w:rPr>
              <w:t>неделю</w:t>
            </w:r>
          </w:p>
        </w:tc>
        <w:tc>
          <w:tcPr>
            <w:tcW w:w="1924" w:type="dxa"/>
          </w:tcPr>
          <w:p w:rsidR="00437D48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  <w:r w:rsidR="001F30A0" w:rsidRPr="00DE46AE">
              <w:rPr>
                <w:spacing w:val="-1"/>
                <w:sz w:val="24"/>
              </w:rPr>
              <w:t xml:space="preserve"> </w:t>
            </w:r>
            <w:r w:rsidR="001F30A0" w:rsidRPr="00DE46AE">
              <w:rPr>
                <w:sz w:val="24"/>
              </w:rPr>
              <w:t>мин</w:t>
            </w:r>
          </w:p>
        </w:tc>
        <w:tc>
          <w:tcPr>
            <w:tcW w:w="1765" w:type="dxa"/>
          </w:tcPr>
          <w:p w:rsidR="00437D48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40</w:t>
            </w:r>
            <w:r w:rsidR="001F30A0" w:rsidRPr="00DE46AE">
              <w:rPr>
                <w:spacing w:val="-1"/>
                <w:sz w:val="24"/>
              </w:rPr>
              <w:t xml:space="preserve"> </w:t>
            </w:r>
            <w:r w:rsidR="001F30A0" w:rsidRPr="00DE46AE">
              <w:rPr>
                <w:sz w:val="24"/>
              </w:rPr>
              <w:t>мин</w:t>
            </w:r>
          </w:p>
        </w:tc>
        <w:tc>
          <w:tcPr>
            <w:tcW w:w="1418" w:type="dxa"/>
          </w:tcPr>
          <w:p w:rsidR="00437D48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50</w:t>
            </w:r>
            <w:r w:rsidR="001F30A0" w:rsidRPr="00DE46AE">
              <w:rPr>
                <w:spacing w:val="-1"/>
                <w:sz w:val="24"/>
              </w:rPr>
              <w:t xml:space="preserve"> </w:t>
            </w:r>
            <w:r w:rsidR="001F30A0" w:rsidRPr="00DE46AE">
              <w:rPr>
                <w:sz w:val="24"/>
              </w:rPr>
              <w:t>мин</w:t>
            </w:r>
          </w:p>
        </w:tc>
        <w:tc>
          <w:tcPr>
            <w:tcW w:w="1705" w:type="dxa"/>
          </w:tcPr>
          <w:p w:rsidR="00437D48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60</w:t>
            </w:r>
            <w:r w:rsidR="001F30A0" w:rsidRPr="00DE46AE">
              <w:rPr>
                <w:spacing w:val="-1"/>
                <w:sz w:val="24"/>
              </w:rPr>
              <w:t xml:space="preserve"> </w:t>
            </w:r>
            <w:r w:rsidR="001F30A0" w:rsidRPr="00DE46AE">
              <w:rPr>
                <w:sz w:val="24"/>
              </w:rPr>
              <w:t>мин</w:t>
            </w:r>
          </w:p>
        </w:tc>
      </w:tr>
      <w:tr w:rsidR="00DE46AE" w:rsidTr="00DE46AE">
        <w:trPr>
          <w:trHeight w:val="551"/>
        </w:trPr>
        <w:tc>
          <w:tcPr>
            <w:tcW w:w="198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Кол-во</w:t>
            </w:r>
            <w:r w:rsidRPr="00DE46AE">
              <w:rPr>
                <w:spacing w:val="1"/>
                <w:sz w:val="24"/>
              </w:rPr>
              <w:t xml:space="preserve"> </w:t>
            </w:r>
            <w:r w:rsidRPr="00DE46AE">
              <w:rPr>
                <w:sz w:val="24"/>
              </w:rPr>
              <w:t>занятий</w:t>
            </w:r>
            <w:r w:rsidRPr="00DE46AE">
              <w:rPr>
                <w:spacing w:val="-57"/>
                <w:sz w:val="24"/>
              </w:rPr>
              <w:t xml:space="preserve">             </w:t>
            </w:r>
            <w:r w:rsidRPr="00DE46AE">
              <w:rPr>
                <w:sz w:val="24"/>
              </w:rPr>
              <w:t>в</w:t>
            </w:r>
            <w:r w:rsidRPr="00DE46AE">
              <w:rPr>
                <w:spacing w:val="-2"/>
                <w:sz w:val="24"/>
              </w:rPr>
              <w:t xml:space="preserve"> </w:t>
            </w:r>
            <w:r w:rsidRPr="00DE46AE">
              <w:rPr>
                <w:sz w:val="24"/>
              </w:rPr>
              <w:t>год</w:t>
            </w:r>
          </w:p>
        </w:tc>
        <w:tc>
          <w:tcPr>
            <w:tcW w:w="1924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65" w:type="dxa"/>
          </w:tcPr>
          <w:p w:rsidR="00DE46AE" w:rsidRDefault="00DE46AE">
            <w:r w:rsidRPr="00A62963">
              <w:rPr>
                <w:sz w:val="24"/>
              </w:rPr>
              <w:t>72</w:t>
            </w:r>
          </w:p>
        </w:tc>
        <w:tc>
          <w:tcPr>
            <w:tcW w:w="1418" w:type="dxa"/>
          </w:tcPr>
          <w:p w:rsidR="00DE46AE" w:rsidRDefault="00DE46AE">
            <w:r w:rsidRPr="00A62963">
              <w:rPr>
                <w:sz w:val="24"/>
              </w:rPr>
              <w:t>72</w:t>
            </w:r>
          </w:p>
        </w:tc>
        <w:tc>
          <w:tcPr>
            <w:tcW w:w="1705" w:type="dxa"/>
          </w:tcPr>
          <w:p w:rsidR="00DE46AE" w:rsidRDefault="00DE46AE">
            <w:r w:rsidRPr="00A62963">
              <w:rPr>
                <w:sz w:val="24"/>
              </w:rPr>
              <w:t>72</w:t>
            </w:r>
          </w:p>
        </w:tc>
      </w:tr>
      <w:tr w:rsidR="002D1E19" w:rsidTr="00DE46AE">
        <w:trPr>
          <w:trHeight w:val="835"/>
        </w:trPr>
        <w:tc>
          <w:tcPr>
            <w:tcW w:w="1985" w:type="dxa"/>
          </w:tcPr>
          <w:p w:rsidR="002D1E19" w:rsidRPr="00DE46AE" w:rsidRDefault="002D1E19" w:rsidP="002D1E19">
            <w:pPr>
              <w:pStyle w:val="TableParagraph"/>
              <w:ind w:left="0"/>
              <w:rPr>
                <w:sz w:val="24"/>
                <w:szCs w:val="24"/>
              </w:rPr>
            </w:pPr>
            <w:r w:rsidRPr="00DE46AE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</w:rPr>
              <w:t>«Ребенок в мире людей и природы»</w:t>
            </w:r>
          </w:p>
        </w:tc>
        <w:tc>
          <w:tcPr>
            <w:tcW w:w="1924" w:type="dxa"/>
          </w:tcPr>
          <w:p w:rsidR="002D1E19" w:rsidRPr="00DE46AE" w:rsidRDefault="002D1E19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:rsidR="002D1E19" w:rsidRPr="00DE46AE" w:rsidRDefault="002D1E19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2D1E19" w:rsidRPr="00DE46AE" w:rsidRDefault="002D1E19" w:rsidP="002D1E19">
            <w:pPr>
              <w:pStyle w:val="TableParagraph"/>
              <w:tabs>
                <w:tab w:val="left" w:pos="549"/>
              </w:tabs>
              <w:ind w:left="0"/>
              <w:rPr>
                <w:sz w:val="24"/>
              </w:rPr>
            </w:pPr>
            <w:r w:rsidRPr="00DE46AE">
              <w:rPr>
                <w:sz w:val="24"/>
              </w:rPr>
              <w:t>2</w:t>
            </w:r>
            <w:r w:rsidRPr="00DE46AE">
              <w:rPr>
                <w:sz w:val="24"/>
              </w:rPr>
              <w:tab/>
            </w:r>
            <w:r w:rsidRPr="00DE46AE">
              <w:rPr>
                <w:spacing w:val="-2"/>
                <w:sz w:val="24"/>
              </w:rPr>
              <w:t>раза</w:t>
            </w:r>
            <w:r w:rsidRPr="00DE46AE">
              <w:rPr>
                <w:spacing w:val="-57"/>
                <w:sz w:val="24"/>
              </w:rPr>
              <w:t xml:space="preserve"> </w:t>
            </w:r>
            <w:r w:rsidRPr="00DE46AE">
              <w:rPr>
                <w:sz w:val="24"/>
              </w:rPr>
              <w:t>неделю</w:t>
            </w:r>
          </w:p>
          <w:p w:rsidR="002D1E19" w:rsidRPr="00DE46AE" w:rsidRDefault="002D1E19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25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  <w:p w:rsidR="002D1E19" w:rsidRPr="00DE46AE" w:rsidRDefault="002D1E19" w:rsidP="002D1E19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2D1E19" w:rsidRPr="00DE46AE" w:rsidRDefault="002D1E19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2</w:t>
            </w:r>
            <w:r w:rsidRPr="00DE46AE">
              <w:rPr>
                <w:spacing w:val="-11"/>
                <w:sz w:val="24"/>
              </w:rPr>
              <w:t xml:space="preserve"> </w:t>
            </w:r>
            <w:r w:rsidRPr="00DE46AE">
              <w:rPr>
                <w:sz w:val="24"/>
              </w:rPr>
              <w:t>раз</w:t>
            </w:r>
            <w:r w:rsidRPr="00DE46AE">
              <w:rPr>
                <w:spacing w:val="-8"/>
                <w:sz w:val="24"/>
              </w:rPr>
              <w:t xml:space="preserve"> </w:t>
            </w:r>
            <w:r w:rsidRPr="00DE46AE">
              <w:rPr>
                <w:sz w:val="24"/>
              </w:rPr>
              <w:t>в</w:t>
            </w:r>
            <w:r w:rsidRPr="00DE46AE">
              <w:rPr>
                <w:spacing w:val="-11"/>
                <w:sz w:val="24"/>
              </w:rPr>
              <w:t xml:space="preserve"> </w:t>
            </w:r>
            <w:r w:rsidRPr="00DE46AE">
              <w:rPr>
                <w:sz w:val="24"/>
              </w:rPr>
              <w:t>неделю</w:t>
            </w:r>
            <w:r w:rsidRPr="00DE46AE">
              <w:rPr>
                <w:spacing w:val="-57"/>
                <w:sz w:val="24"/>
              </w:rPr>
              <w:t xml:space="preserve"> </w:t>
            </w:r>
            <w:r w:rsidRPr="00DE46AE">
              <w:rPr>
                <w:sz w:val="24"/>
              </w:rPr>
              <w:t>30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</w:tc>
      </w:tr>
      <w:tr w:rsidR="00437D48" w:rsidTr="00DE46AE">
        <w:trPr>
          <w:trHeight w:val="275"/>
        </w:trPr>
        <w:tc>
          <w:tcPr>
            <w:tcW w:w="1985" w:type="dxa"/>
          </w:tcPr>
          <w:p w:rsidR="00437D48" w:rsidRPr="00DE46AE" w:rsidRDefault="001F30A0" w:rsidP="002D1E19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DE46AE">
              <w:rPr>
                <w:i/>
                <w:sz w:val="24"/>
              </w:rPr>
              <w:t>Итого</w:t>
            </w:r>
            <w:r w:rsidRPr="00DE46AE">
              <w:rPr>
                <w:i/>
                <w:spacing w:val="-3"/>
                <w:sz w:val="24"/>
              </w:rPr>
              <w:t xml:space="preserve"> </w:t>
            </w:r>
            <w:r w:rsidRPr="00DE46AE">
              <w:rPr>
                <w:i/>
                <w:sz w:val="24"/>
              </w:rPr>
              <w:t>в</w:t>
            </w:r>
            <w:r w:rsidRPr="00DE46AE">
              <w:rPr>
                <w:i/>
                <w:spacing w:val="-1"/>
                <w:sz w:val="24"/>
              </w:rPr>
              <w:t xml:space="preserve"> </w:t>
            </w:r>
            <w:r w:rsidRPr="00DE46AE">
              <w:rPr>
                <w:i/>
                <w:sz w:val="24"/>
              </w:rPr>
              <w:t>неделю</w:t>
            </w:r>
          </w:p>
        </w:tc>
        <w:tc>
          <w:tcPr>
            <w:tcW w:w="1924" w:type="dxa"/>
          </w:tcPr>
          <w:p w:rsidR="00437D48" w:rsidRPr="00DE46AE" w:rsidRDefault="00437D48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:rsidR="00437D48" w:rsidRPr="00DE46AE" w:rsidRDefault="00437D48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37D48" w:rsidRPr="00DE46AE" w:rsidRDefault="001F30A0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50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</w:tc>
        <w:tc>
          <w:tcPr>
            <w:tcW w:w="1705" w:type="dxa"/>
          </w:tcPr>
          <w:p w:rsidR="00437D48" w:rsidRPr="00DE46AE" w:rsidRDefault="001F30A0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60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</w:tc>
      </w:tr>
      <w:tr w:rsidR="00DE46AE" w:rsidTr="00DE46AE">
        <w:trPr>
          <w:trHeight w:val="551"/>
        </w:trPr>
        <w:tc>
          <w:tcPr>
            <w:tcW w:w="198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Кол-во</w:t>
            </w:r>
            <w:r w:rsidRPr="00DE46AE">
              <w:rPr>
                <w:spacing w:val="10"/>
                <w:sz w:val="24"/>
              </w:rPr>
              <w:t xml:space="preserve"> </w:t>
            </w:r>
            <w:r w:rsidRPr="00DE46AE">
              <w:rPr>
                <w:sz w:val="24"/>
              </w:rPr>
              <w:t>занятий</w:t>
            </w:r>
          </w:p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в</w:t>
            </w:r>
            <w:r w:rsidRPr="00DE46AE">
              <w:rPr>
                <w:spacing w:val="-2"/>
                <w:sz w:val="24"/>
              </w:rPr>
              <w:t xml:space="preserve"> </w:t>
            </w:r>
            <w:r w:rsidRPr="00DE46AE">
              <w:rPr>
                <w:sz w:val="24"/>
              </w:rPr>
              <w:t>год</w:t>
            </w:r>
          </w:p>
        </w:tc>
        <w:tc>
          <w:tcPr>
            <w:tcW w:w="1924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E46AE" w:rsidRDefault="00DE46AE">
            <w:r w:rsidRPr="00D83840">
              <w:rPr>
                <w:sz w:val="24"/>
              </w:rPr>
              <w:t>72</w:t>
            </w:r>
          </w:p>
        </w:tc>
        <w:tc>
          <w:tcPr>
            <w:tcW w:w="1705" w:type="dxa"/>
          </w:tcPr>
          <w:p w:rsidR="00DE46AE" w:rsidRDefault="00DE46AE">
            <w:r w:rsidRPr="00D83840">
              <w:rPr>
                <w:sz w:val="24"/>
              </w:rPr>
              <w:t>72</w:t>
            </w:r>
          </w:p>
        </w:tc>
      </w:tr>
      <w:tr w:rsidR="00DE46AE" w:rsidTr="008B1E41">
        <w:trPr>
          <w:trHeight w:val="827"/>
        </w:trPr>
        <w:tc>
          <w:tcPr>
            <w:tcW w:w="198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Золотой ключик</w:t>
            </w:r>
          </w:p>
        </w:tc>
        <w:tc>
          <w:tcPr>
            <w:tcW w:w="1924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E46AE" w:rsidRPr="00DE46AE" w:rsidRDefault="00DE46AE" w:rsidP="00941D6F">
            <w:pPr>
              <w:pStyle w:val="TableParagraph"/>
              <w:tabs>
                <w:tab w:val="left" w:pos="549"/>
              </w:tabs>
              <w:ind w:left="0"/>
              <w:rPr>
                <w:sz w:val="24"/>
              </w:rPr>
            </w:pPr>
            <w:r w:rsidRPr="00DE46AE">
              <w:rPr>
                <w:sz w:val="24"/>
              </w:rPr>
              <w:t>2</w:t>
            </w:r>
            <w:r w:rsidRPr="00DE46AE">
              <w:rPr>
                <w:sz w:val="24"/>
              </w:rPr>
              <w:tab/>
            </w:r>
            <w:r w:rsidRPr="00DE46AE">
              <w:rPr>
                <w:spacing w:val="-2"/>
                <w:sz w:val="24"/>
              </w:rPr>
              <w:t>раза</w:t>
            </w:r>
            <w:r w:rsidRPr="00DE46AE">
              <w:rPr>
                <w:spacing w:val="-57"/>
                <w:sz w:val="24"/>
              </w:rPr>
              <w:t xml:space="preserve"> </w:t>
            </w:r>
            <w:r w:rsidRPr="00DE46AE">
              <w:rPr>
                <w:sz w:val="24"/>
              </w:rPr>
              <w:t>неделю</w:t>
            </w:r>
          </w:p>
          <w:p w:rsidR="00DE46AE" w:rsidRPr="00DE46AE" w:rsidRDefault="00DE46AE" w:rsidP="00941D6F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25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  <w:p w:rsidR="00DE46AE" w:rsidRPr="00DE46AE" w:rsidRDefault="00DE46AE" w:rsidP="00941D6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DE46AE" w:rsidRPr="00DE46AE" w:rsidRDefault="00DE46AE" w:rsidP="00941D6F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2</w:t>
            </w:r>
            <w:r w:rsidRPr="00DE46AE">
              <w:rPr>
                <w:spacing w:val="-11"/>
                <w:sz w:val="24"/>
              </w:rPr>
              <w:t xml:space="preserve"> </w:t>
            </w:r>
            <w:r w:rsidRPr="00DE46AE">
              <w:rPr>
                <w:sz w:val="24"/>
              </w:rPr>
              <w:t>раз</w:t>
            </w:r>
            <w:r w:rsidRPr="00DE46AE">
              <w:rPr>
                <w:spacing w:val="-8"/>
                <w:sz w:val="24"/>
              </w:rPr>
              <w:t xml:space="preserve"> </w:t>
            </w:r>
            <w:r w:rsidRPr="00DE46AE">
              <w:rPr>
                <w:sz w:val="24"/>
              </w:rPr>
              <w:t>в</w:t>
            </w:r>
            <w:r w:rsidRPr="00DE46AE">
              <w:rPr>
                <w:spacing w:val="-11"/>
                <w:sz w:val="24"/>
              </w:rPr>
              <w:t xml:space="preserve"> </w:t>
            </w:r>
            <w:r w:rsidRPr="00DE46AE">
              <w:rPr>
                <w:sz w:val="24"/>
              </w:rPr>
              <w:t>неделю</w:t>
            </w:r>
            <w:r w:rsidRPr="00DE46AE">
              <w:rPr>
                <w:spacing w:val="-57"/>
                <w:sz w:val="24"/>
              </w:rPr>
              <w:t xml:space="preserve"> </w:t>
            </w:r>
            <w:r w:rsidRPr="00DE46AE">
              <w:rPr>
                <w:sz w:val="24"/>
              </w:rPr>
              <w:t>30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</w:tc>
      </w:tr>
      <w:tr w:rsidR="00DE46AE" w:rsidTr="00DE46AE">
        <w:trPr>
          <w:trHeight w:val="275"/>
        </w:trPr>
        <w:tc>
          <w:tcPr>
            <w:tcW w:w="1985" w:type="dxa"/>
          </w:tcPr>
          <w:p w:rsidR="00DE46AE" w:rsidRPr="00DE46AE" w:rsidRDefault="00DE46AE" w:rsidP="002D1E19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DE46AE">
              <w:rPr>
                <w:i/>
                <w:sz w:val="24"/>
              </w:rPr>
              <w:t>Итого</w:t>
            </w:r>
            <w:r w:rsidRPr="00DE46AE">
              <w:rPr>
                <w:i/>
                <w:spacing w:val="-3"/>
                <w:sz w:val="24"/>
              </w:rPr>
              <w:t xml:space="preserve"> </w:t>
            </w:r>
            <w:r w:rsidRPr="00DE46AE">
              <w:rPr>
                <w:i/>
                <w:sz w:val="24"/>
              </w:rPr>
              <w:t>в</w:t>
            </w:r>
            <w:r w:rsidRPr="00DE46AE">
              <w:rPr>
                <w:i/>
                <w:spacing w:val="-1"/>
                <w:sz w:val="24"/>
              </w:rPr>
              <w:t xml:space="preserve"> </w:t>
            </w:r>
            <w:r w:rsidRPr="00DE46AE">
              <w:rPr>
                <w:i/>
                <w:sz w:val="24"/>
              </w:rPr>
              <w:t>неделю</w:t>
            </w:r>
          </w:p>
        </w:tc>
        <w:tc>
          <w:tcPr>
            <w:tcW w:w="1924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</w:tc>
        <w:tc>
          <w:tcPr>
            <w:tcW w:w="170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DE46AE">
              <w:rPr>
                <w:spacing w:val="-1"/>
                <w:sz w:val="24"/>
              </w:rPr>
              <w:t xml:space="preserve"> </w:t>
            </w:r>
            <w:r w:rsidRPr="00DE46AE">
              <w:rPr>
                <w:sz w:val="24"/>
              </w:rPr>
              <w:t>мин</w:t>
            </w:r>
          </w:p>
        </w:tc>
      </w:tr>
      <w:tr w:rsidR="00DE46AE" w:rsidTr="00DE46AE">
        <w:trPr>
          <w:trHeight w:val="551"/>
        </w:trPr>
        <w:tc>
          <w:tcPr>
            <w:tcW w:w="198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Кол-во</w:t>
            </w:r>
            <w:r w:rsidRPr="00DE46AE">
              <w:rPr>
                <w:spacing w:val="7"/>
                <w:sz w:val="24"/>
              </w:rPr>
              <w:t xml:space="preserve"> </w:t>
            </w:r>
            <w:r w:rsidRPr="00DE46AE">
              <w:rPr>
                <w:sz w:val="24"/>
              </w:rPr>
              <w:t>занятий</w:t>
            </w:r>
            <w:r w:rsidRPr="00DE46AE">
              <w:rPr>
                <w:spacing w:val="9"/>
                <w:sz w:val="24"/>
              </w:rPr>
              <w:t xml:space="preserve"> </w:t>
            </w:r>
            <w:proofErr w:type="gramStart"/>
            <w:r w:rsidRPr="00DE46AE">
              <w:rPr>
                <w:sz w:val="24"/>
              </w:rPr>
              <w:t>в</w:t>
            </w:r>
            <w:proofErr w:type="gramEnd"/>
          </w:p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  <w:r w:rsidRPr="00DE46AE">
              <w:rPr>
                <w:sz w:val="24"/>
              </w:rPr>
              <w:t>год</w:t>
            </w:r>
          </w:p>
        </w:tc>
        <w:tc>
          <w:tcPr>
            <w:tcW w:w="1924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5" w:type="dxa"/>
          </w:tcPr>
          <w:p w:rsidR="00DE46AE" w:rsidRPr="00DE46AE" w:rsidRDefault="00DE46AE" w:rsidP="002D1E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DE46AE" w:rsidRDefault="00DE46AE">
            <w:r w:rsidRPr="0007267D">
              <w:rPr>
                <w:sz w:val="24"/>
              </w:rPr>
              <w:t>72</w:t>
            </w:r>
          </w:p>
        </w:tc>
        <w:tc>
          <w:tcPr>
            <w:tcW w:w="1705" w:type="dxa"/>
          </w:tcPr>
          <w:p w:rsidR="00DE46AE" w:rsidRDefault="00DE46AE">
            <w:r w:rsidRPr="0007267D">
              <w:rPr>
                <w:sz w:val="24"/>
              </w:rPr>
              <w:t>72</w:t>
            </w:r>
          </w:p>
        </w:tc>
      </w:tr>
    </w:tbl>
    <w:p w:rsidR="001F30A0" w:rsidRDefault="001F30A0" w:rsidP="002D1E19"/>
    <w:sectPr w:rsidR="001F30A0" w:rsidSect="002D1E1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5E3E"/>
    <w:multiLevelType w:val="hybridMultilevel"/>
    <w:tmpl w:val="88186544"/>
    <w:lvl w:ilvl="0" w:tplc="4FB6473C">
      <w:start w:val="1"/>
      <w:numFmt w:val="decimal"/>
      <w:lvlText w:val="%1."/>
      <w:lvlJc w:val="left"/>
      <w:pPr>
        <w:ind w:left="20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85D00">
      <w:numFmt w:val="bullet"/>
      <w:lvlText w:val="-"/>
      <w:lvlJc w:val="left"/>
      <w:pPr>
        <w:ind w:left="11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0E06A4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3" w:tplc="36942D6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  <w:lvl w:ilvl="4" w:tplc="B35A1C5A">
      <w:numFmt w:val="bullet"/>
      <w:lvlText w:val="•"/>
      <w:lvlJc w:val="left"/>
      <w:pPr>
        <w:ind w:left="4235" w:hanging="140"/>
      </w:pPr>
      <w:rPr>
        <w:rFonts w:hint="default"/>
        <w:lang w:val="ru-RU" w:eastAsia="en-US" w:bidi="ar-SA"/>
      </w:rPr>
    </w:lvl>
    <w:lvl w:ilvl="5" w:tplc="1CEAA5B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73CCCDF8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  <w:lvl w:ilvl="7" w:tplc="58C4E92E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8" w:tplc="21203F76">
      <w:numFmt w:val="bullet"/>
      <w:lvlText w:val="•"/>
      <w:lvlJc w:val="left"/>
      <w:pPr>
        <w:ind w:left="8309" w:hanging="140"/>
      </w:pPr>
      <w:rPr>
        <w:rFonts w:hint="default"/>
        <w:lang w:val="ru-RU" w:eastAsia="en-US" w:bidi="ar-SA"/>
      </w:rPr>
    </w:lvl>
  </w:abstractNum>
  <w:abstractNum w:abstractNumId="1">
    <w:nsid w:val="2DEE35ED"/>
    <w:multiLevelType w:val="hybridMultilevel"/>
    <w:tmpl w:val="E130A1BC"/>
    <w:lvl w:ilvl="0" w:tplc="21168D58">
      <w:start w:val="1"/>
      <w:numFmt w:val="decimal"/>
      <w:lvlText w:val="%1."/>
      <w:lvlJc w:val="left"/>
      <w:pPr>
        <w:ind w:left="2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4BAE8">
      <w:start w:val="1"/>
      <w:numFmt w:val="decimal"/>
      <w:lvlText w:val="%2."/>
      <w:lvlJc w:val="left"/>
      <w:pPr>
        <w:ind w:left="98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22BCA6">
      <w:numFmt w:val="bullet"/>
      <w:lvlText w:val="•"/>
      <w:lvlJc w:val="left"/>
      <w:pPr>
        <w:ind w:left="2020" w:hanging="425"/>
      </w:pPr>
      <w:rPr>
        <w:rFonts w:hint="default"/>
        <w:lang w:val="ru-RU" w:eastAsia="en-US" w:bidi="ar-SA"/>
      </w:rPr>
    </w:lvl>
    <w:lvl w:ilvl="3" w:tplc="9C888A9A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 w:tplc="B4CA25FE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D6C6F07A">
      <w:numFmt w:val="bullet"/>
      <w:lvlText w:val="•"/>
      <w:lvlJc w:val="left"/>
      <w:pPr>
        <w:ind w:left="5142" w:hanging="425"/>
      </w:pPr>
      <w:rPr>
        <w:rFonts w:hint="default"/>
        <w:lang w:val="ru-RU" w:eastAsia="en-US" w:bidi="ar-SA"/>
      </w:rPr>
    </w:lvl>
    <w:lvl w:ilvl="6" w:tplc="406845D4">
      <w:numFmt w:val="bullet"/>
      <w:lvlText w:val="•"/>
      <w:lvlJc w:val="left"/>
      <w:pPr>
        <w:ind w:left="6183" w:hanging="425"/>
      </w:pPr>
      <w:rPr>
        <w:rFonts w:hint="default"/>
        <w:lang w:val="ru-RU" w:eastAsia="en-US" w:bidi="ar-SA"/>
      </w:rPr>
    </w:lvl>
    <w:lvl w:ilvl="7" w:tplc="4E2E90FC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 w:tplc="BC8A86E4">
      <w:numFmt w:val="bullet"/>
      <w:lvlText w:val="•"/>
      <w:lvlJc w:val="left"/>
      <w:pPr>
        <w:ind w:left="8264" w:hanging="425"/>
      </w:pPr>
      <w:rPr>
        <w:rFonts w:hint="default"/>
        <w:lang w:val="ru-RU" w:eastAsia="en-US" w:bidi="ar-SA"/>
      </w:rPr>
    </w:lvl>
  </w:abstractNum>
  <w:abstractNum w:abstractNumId="2">
    <w:nsid w:val="73AE1DE6"/>
    <w:multiLevelType w:val="hybridMultilevel"/>
    <w:tmpl w:val="8C6441A6"/>
    <w:lvl w:ilvl="0" w:tplc="FB08E4D0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8A82A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02F6190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EB0234FE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 w:tplc="7CDCA198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B1E4F82C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413A9B80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 w:tplc="E3B2B680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EFE027AC"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7D48"/>
    <w:rsid w:val="001F30A0"/>
    <w:rsid w:val="002D1E19"/>
    <w:rsid w:val="00437D48"/>
    <w:rsid w:val="00DE46AE"/>
    <w:rsid w:val="00FD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2">
    <w:name w:val="heading 2"/>
    <w:basedOn w:val="a"/>
    <w:uiPriority w:val="1"/>
    <w:qFormat/>
    <w:pPr>
      <w:ind w:left="15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Strong"/>
    <w:basedOn w:val="a0"/>
    <w:uiPriority w:val="22"/>
    <w:qFormat/>
    <w:rsid w:val="002D1E19"/>
    <w:rPr>
      <w:b/>
      <w:bCs/>
    </w:rPr>
  </w:style>
  <w:style w:type="character" w:styleId="a6">
    <w:name w:val="Hyperlink"/>
    <w:basedOn w:val="a0"/>
    <w:uiPriority w:val="99"/>
    <w:semiHidden/>
    <w:unhideWhenUsed/>
    <w:rsid w:val="002D1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2">
    <w:name w:val="heading 2"/>
    <w:basedOn w:val="a"/>
    <w:uiPriority w:val="1"/>
    <w:qFormat/>
    <w:pPr>
      <w:ind w:left="15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Strong"/>
    <w:basedOn w:val="a0"/>
    <w:uiPriority w:val="22"/>
    <w:qFormat/>
    <w:rsid w:val="002D1E19"/>
    <w:rPr>
      <w:b/>
      <w:bCs/>
    </w:rPr>
  </w:style>
  <w:style w:type="character" w:styleId="a6">
    <w:name w:val="Hyperlink"/>
    <w:basedOn w:val="a0"/>
    <w:uiPriority w:val="99"/>
    <w:semiHidden/>
    <w:unhideWhenUsed/>
    <w:rsid w:val="002D1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2024-10-11T14:24:00Z</dcterms:created>
  <dcterms:modified xsi:type="dcterms:W3CDTF">2024-10-11T14:24:00Z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